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9B" w:rsidRPr="005E7D9B" w:rsidRDefault="00016353" w:rsidP="000163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5E7D9B"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E7D9B" w:rsidRPr="005E7D9B">
        <w:rPr>
          <w:rFonts w:ascii="Times New Roman" w:eastAsia="Times New Roman" w:hAnsi="Times New Roman" w:cs="Times New Roman"/>
          <w:b/>
          <w:sz w:val="28"/>
          <w:szCs w:val="28"/>
        </w:rPr>
        <w:t>Марьевская</w:t>
      </w:r>
      <w:proofErr w:type="spellEnd"/>
      <w:r w:rsidR="005E7D9B"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основная общеобразовательная школа им. В.Д. Федорова»</w:t>
      </w: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33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7D9B" w:rsidRPr="005E7D9B" w:rsidTr="00477951">
        <w:trPr>
          <w:trHeight w:val="1408"/>
        </w:trPr>
        <w:tc>
          <w:tcPr>
            <w:tcW w:w="2500" w:type="pct"/>
            <w:hideMark/>
          </w:tcPr>
          <w:p w:rsidR="005E7D9B" w:rsidRPr="005E7D9B" w:rsidRDefault="005E7D9B" w:rsidP="005E7D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5E7D9B" w:rsidRPr="002A3E97" w:rsidRDefault="005E7D9B" w:rsidP="00477951">
            <w:pPr>
              <w:ind w:left="601" w:hanging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5E7D9B" w:rsidRPr="002A3E97" w:rsidRDefault="005E7D9B" w:rsidP="00477951">
            <w:pPr>
              <w:ind w:left="601" w:hanging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2A3E97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5E7D9B" w:rsidRPr="002A3E97" w:rsidRDefault="005E7D9B" w:rsidP="00477951">
            <w:pPr>
              <w:ind w:left="601" w:hanging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97">
              <w:rPr>
                <w:rFonts w:ascii="Times New Roman" w:hAnsi="Times New Roman" w:cs="Times New Roman"/>
                <w:sz w:val="24"/>
                <w:szCs w:val="24"/>
              </w:rPr>
              <w:t xml:space="preserve">им. В.Д. Федорова» </w:t>
            </w:r>
          </w:p>
          <w:p w:rsidR="005E7D9B" w:rsidRPr="002A3E97" w:rsidRDefault="005E7D9B" w:rsidP="00477951">
            <w:pPr>
              <w:ind w:left="601" w:hanging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Туркеева</w:t>
            </w:r>
            <w:proofErr w:type="spellEnd"/>
            <w:r w:rsidRPr="002A3E97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E7D9B" w:rsidRPr="002A3E97" w:rsidRDefault="005E7D9B" w:rsidP="00477951">
            <w:pPr>
              <w:ind w:left="601" w:hanging="2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97">
              <w:rPr>
                <w:rFonts w:ascii="Times New Roman" w:hAnsi="Times New Roman" w:cs="Times New Roman"/>
                <w:sz w:val="24"/>
                <w:szCs w:val="24"/>
              </w:rPr>
              <w:t>Приказ № _123_ от  « 29 »__08__ 2022 г.</w:t>
            </w:r>
          </w:p>
          <w:p w:rsidR="005E7D9B" w:rsidRPr="005E7D9B" w:rsidRDefault="005E7D9B" w:rsidP="00477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E7D9B" w:rsidRPr="005E7D9B" w:rsidRDefault="005E7D9B" w:rsidP="004779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  ПЛАН </w:t>
      </w: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1-4 КЛАССОВ </w:t>
      </w: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D9B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 – 2023 учебный год </w:t>
      </w:r>
    </w:p>
    <w:p w:rsidR="005E7D9B" w:rsidRPr="005E7D9B" w:rsidRDefault="005E7D9B" w:rsidP="005E7D9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E97" w:rsidRDefault="002A3E97" w:rsidP="005E7D9B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3E97" w:rsidRDefault="002A3E97" w:rsidP="005E7D9B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6353" w:rsidRDefault="00016353" w:rsidP="005E7D9B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6353" w:rsidRDefault="00016353" w:rsidP="005E7D9B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7D9B" w:rsidRPr="005E7D9B" w:rsidRDefault="005E7D9B" w:rsidP="005E7D9B">
      <w:pPr>
        <w:widowControl w:val="0"/>
        <w:autoSpaceDE w:val="0"/>
        <w:autoSpaceDN w:val="0"/>
        <w:spacing w:before="5" w:after="0" w:line="274" w:lineRule="exact"/>
        <w:ind w:left="8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E7D9B">
        <w:rPr>
          <w:rFonts w:ascii="Times New Roman" w:eastAsia="Times New Roman" w:hAnsi="Times New Roman" w:cs="Times New Roman"/>
          <w:bCs/>
          <w:sz w:val="28"/>
          <w:szCs w:val="28"/>
        </w:rPr>
        <w:t>Яйский</w:t>
      </w:r>
      <w:proofErr w:type="spellEnd"/>
      <w:r w:rsidRPr="005E7D9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МО, Кемеровская область – Кузбасс, д. </w:t>
      </w:r>
      <w:proofErr w:type="spellStart"/>
      <w:r w:rsidRPr="005E7D9B">
        <w:rPr>
          <w:rFonts w:ascii="Times New Roman" w:eastAsia="Times New Roman" w:hAnsi="Times New Roman" w:cs="Times New Roman"/>
          <w:bCs/>
          <w:sz w:val="28"/>
          <w:szCs w:val="28"/>
        </w:rPr>
        <w:t>Марьевка</w:t>
      </w:r>
      <w:proofErr w:type="spellEnd"/>
    </w:p>
    <w:p w:rsidR="005E7D9B" w:rsidRPr="005E7D9B" w:rsidRDefault="005E7D9B" w:rsidP="005E7D9B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ПОЯСНИТЕЛЬНАЯ ЗАПИСКА</w:t>
      </w:r>
    </w:p>
    <w:p w:rsidR="005E7D9B" w:rsidRPr="005E7D9B" w:rsidRDefault="005E7D9B" w:rsidP="005E7D9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</w:t>
      </w:r>
      <w:r w:rsidR="00D733B6" w:rsidRPr="005E7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внеурочной деятельности – это обязательная часть ООП НОО </w:t>
      </w:r>
      <w:proofErr w:type="gramStart"/>
      <w:r w:rsidR="00D733B6" w:rsidRPr="005E7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 ООО</w:t>
      </w:r>
      <w:proofErr w:type="gramEnd"/>
      <w:r w:rsidR="00D733B6" w:rsidRPr="005E7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hyperlink r:id="rId5" w:anchor="/document/99/607175842/XA00MAG2N8/" w:tgtFrame="_self" w:history="1">
        <w:r w:rsidR="00D733B6"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32 ФГОС НОО</w:t>
        </w:r>
      </w:hyperlink>
      <w:r w:rsidR="00D733B6" w:rsidRPr="005E7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hyperlink r:id="rId6" w:anchor="/document/99/607175848/XA00MBK2NE/" w:tgtFrame="_self" w:history="1">
        <w:r w:rsidR="00D733B6"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33 ФГОС ООО</w:t>
        </w:r>
      </w:hyperlink>
      <w:r w:rsidR="00D733B6" w:rsidRPr="005E7D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План включает содержательное наполнение внеурочной деятельности по новым образовательным стандартам, направления внеурочной деятельности и распределение часов между ними.</w:t>
      </w:r>
      <w:r w:rsidR="00D733B6"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33B6"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 внеурочной деятельности 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формы ее 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определены 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 учетом образовательных потребностей и интересов учеников, запросов родителей или законных представителей и собственных возможностей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Главный ориентир – формы внеурочной деятельности должны отличаться от урочных </w:t>
      </w:r>
      <w:r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 (</w:t>
      </w:r>
      <w:hyperlink r:id="rId7" w:anchor="/document/99/566085656/ZAP2D383I3/" w:tgtFrame="_self" w:history="1">
        <w:r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3.4.16 СП 2.4.3648-20</w:t>
        </w:r>
      </w:hyperlink>
      <w:r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внеурочной деятельности предусматривают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проведение общественно полезных практик, исследовательской деятельности, образовательных проектов, экскурсий, походов, соревнований, посещений театров, музеев и иные.</w:t>
      </w:r>
    </w:p>
    <w:p w:rsidR="002A3E97" w:rsidRDefault="002A3E97" w:rsidP="005E7D9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ВУД  составлен с целью дальнейшего совершенствования образовательной деятельности, повышения результативности обучения детей, обеспечения вариативности образовательной деятельности,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B55CE9" w:rsidRDefault="002A3E97" w:rsidP="00B55CE9">
      <w:pPr>
        <w:pStyle w:val="a4"/>
        <w:spacing w:before="28" w:line="276" w:lineRule="auto"/>
        <w:ind w:right="104" w:firstLine="499"/>
      </w:pPr>
      <w:r w:rsidRPr="00326750">
        <w:t>На внеурочную деятельно</w:t>
      </w:r>
      <w:r>
        <w:t>с</w:t>
      </w:r>
      <w:r w:rsidR="00B20702">
        <w:t>ть для  1-4 классов отводится 19,5</w:t>
      </w:r>
      <w:r w:rsidRPr="00326750">
        <w:t xml:space="preserve"> часов в неделю.</w:t>
      </w:r>
      <w:r w:rsidR="00B55CE9" w:rsidRPr="00B55CE9">
        <w:t xml:space="preserve"> </w:t>
      </w:r>
      <w:r w:rsidR="00B55CE9">
        <w:t>Максимальный объём нагрузки учащихся соответствует максимально допустимому количеству часов внеурочной деятельности для класса не более 10 часов.</w:t>
      </w:r>
    </w:p>
    <w:p w:rsidR="002A3E97" w:rsidRPr="00326750" w:rsidRDefault="002A3E97" w:rsidP="002A3E97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750">
        <w:rPr>
          <w:rFonts w:ascii="Times New Roman" w:eastAsia="Times New Roman" w:hAnsi="Times New Roman" w:cs="Times New Roman"/>
          <w:sz w:val="24"/>
          <w:szCs w:val="24"/>
        </w:rPr>
        <w:t xml:space="preserve"> Длительность занятий 1 класс – 30-35 минут в первом полугодии, при спаренном занятии 60-70 минут с перерывом не менее 10 минут, для 2-4 классов и 1 класса во втором полугодии  45 минут, при спаренном занятии  90 минут с перерывом не менее 10 минут. </w:t>
      </w:r>
    </w:p>
    <w:p w:rsidR="002A3E97" w:rsidRPr="00326750" w:rsidRDefault="002A3E97" w:rsidP="002A3E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E97" w:rsidRDefault="002A3E97" w:rsidP="002A3E9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26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Время, отводимое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2A3E97" w:rsidRDefault="002A3E97" w:rsidP="005E7D9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7D9B" w:rsidRPr="005E7D9B" w:rsidRDefault="005E7D9B" w:rsidP="005E7D9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вн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еурочной деятельности выбраны с учетом активного участия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школьников в практической деятельнос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 и самостоятельность, сочетают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индивидуальную, парную, групповую и коллективную работ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у, учитывают</w:t>
      </w:r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специфику коммуникативной деятельности разных направлений </w:t>
      </w:r>
      <w:proofErr w:type="spellStart"/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внеурочки</w:t>
      </w:r>
      <w:proofErr w:type="spellEnd"/>
      <w:r w:rsidRPr="005E7D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 возможности применения средств ИКТ. </w:t>
      </w:r>
      <w:proofErr w:type="gramEnd"/>
    </w:p>
    <w:p w:rsidR="00D733B6" w:rsidRPr="005E7D9B" w:rsidRDefault="00D733B6" w:rsidP="005E7D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B" w:rsidRDefault="00110F6F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D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внеурочной деятельности взяты из </w:t>
      </w:r>
      <w:r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 (</w:t>
      </w:r>
      <w:hyperlink r:id="rId8" w:anchor="/document/99/351296491/" w:tgtFrame="_self" w:history="1">
        <w:r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 </w:t>
        </w:r>
        <w:proofErr w:type="spellStart"/>
        <w:r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5E7D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05.07.2022 № ТВ-1290/03</w:t>
        </w:r>
      </w:hyperlink>
      <w:r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Направления делят на две части: рекомендуемую для всех учеников и вариативную. Цели, задачи и содержание занятий по каждому направлению представлены в таблице. </w:t>
      </w:r>
    </w:p>
    <w:p w:rsidR="00110F6F" w:rsidRDefault="00110F6F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7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Информационно-просветительские занятия патриотической, нравственной и экологической направленности «Разговоры о важном» реализуются за счет классных часов и проводятся в каждом класса классными руководителями каждый понедельник первым уроком.</w:t>
      </w:r>
      <w:proofErr w:type="gramEnd"/>
    </w:p>
    <w:p w:rsidR="005E7D9B" w:rsidRDefault="005E7D9B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53" w:rsidRDefault="00016353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53" w:rsidRDefault="00016353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353" w:rsidRPr="005E7D9B" w:rsidRDefault="00016353" w:rsidP="005E7D9B">
      <w:pPr>
        <w:spacing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4673"/>
        <w:gridCol w:w="3806"/>
      </w:tblGrid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110F6F" w:rsidRPr="005E7D9B" w:rsidTr="00110F6F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ценностного отношения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своей Родине – России, населяющим ее людям, ее уникальной истории, богатой природе и великой культуре.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и развитие функциональной грамотности школьников: читательской, математической,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финансовой, направленной и на развитие креативного мышления и глобальных компетенций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ценностного отношения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труду как основному способу достижения жизненного благополучия и ощущения уверенности в жизни.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задача: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внепрофессиональной</w:t>
            </w:r>
            <w:proofErr w:type="spell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(общения, работы в команде, поведения в конфликтной ситуации и т. 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</w:t>
            </w:r>
            <w:proofErr w:type="gramEnd"/>
          </w:p>
        </w:tc>
      </w:tr>
      <w:tr w:rsidR="00110F6F" w:rsidRPr="005E7D9B" w:rsidTr="00110F6F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Вариативная часть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ценностного отношения обучающихся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деятельности: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или испытывающими затруднения в социальной коммуникации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удовлетворение интересов и 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110F6F" w:rsidRPr="005E7D9B" w:rsidTr="00110F6F">
        <w:tc>
          <w:tcPr>
            <w:tcW w:w="2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73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110F6F" w:rsidRPr="005E7D9B" w:rsidRDefault="00110F6F" w:rsidP="005E7D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задача: </w:t>
            </w:r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микрокоммуникаций</w:t>
            </w:r>
            <w:proofErr w:type="spellEnd"/>
            <w:r w:rsidRPr="005E7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складывающихся в образовательной организации, понимания зон личного влияния на уклад школьной жизни</w:t>
            </w:r>
          </w:p>
        </w:tc>
      </w:tr>
    </w:tbl>
    <w:p w:rsidR="00110F6F" w:rsidRPr="00110F6F" w:rsidRDefault="00110F6F" w:rsidP="00BB7F2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10F6F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143004" w:rsidRDefault="00D733B6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733B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43004" w:rsidRDefault="00143004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733B6" w:rsidRPr="00143004" w:rsidRDefault="00143004" w:rsidP="001430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План внеурочной деятельности Муниципального бюджетного общеобразовательного учреждения  «</w:t>
      </w:r>
      <w:proofErr w:type="spellStart"/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Марьевская</w:t>
      </w:r>
      <w:proofErr w:type="spellEnd"/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основная общеобразовательная школа им. В.Д. Федорова» на 2022-2023 </w:t>
      </w:r>
      <w:proofErr w:type="spellStart"/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</w:t>
      </w:r>
      <w:proofErr w:type="gramStart"/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.г</w:t>
      </w:r>
      <w:proofErr w:type="gramEnd"/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</w:t>
      </w:r>
      <w:proofErr w:type="spellEnd"/>
    </w:p>
    <w:p w:rsidR="00143004" w:rsidRPr="00143004" w:rsidRDefault="00143004" w:rsidP="001430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430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(1-4 классы)</w:t>
      </w:r>
    </w:p>
    <w:tbl>
      <w:tblPr>
        <w:tblStyle w:val="a3"/>
        <w:tblW w:w="10428" w:type="dxa"/>
        <w:tblInd w:w="-459" w:type="dxa"/>
        <w:tblLook w:val="04A0" w:firstRow="1" w:lastRow="0" w:firstColumn="1" w:lastColumn="0" w:noHBand="0" w:noVBand="1"/>
      </w:tblPr>
      <w:tblGrid>
        <w:gridCol w:w="2977"/>
        <w:gridCol w:w="2472"/>
        <w:gridCol w:w="1691"/>
        <w:gridCol w:w="822"/>
        <w:gridCol w:w="822"/>
        <w:gridCol w:w="822"/>
        <w:gridCol w:w="822"/>
      </w:tblGrid>
      <w:tr w:rsidR="001446DD" w:rsidRPr="003E02DA" w:rsidTr="001446DD">
        <w:tc>
          <w:tcPr>
            <w:tcW w:w="2977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72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91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</w:p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288" w:type="dxa"/>
            <w:gridSpan w:val="4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Кол-во часов в неделю</w:t>
            </w:r>
          </w:p>
        </w:tc>
      </w:tr>
      <w:tr w:rsidR="001446DD" w:rsidRPr="003E02DA" w:rsidTr="001446DD">
        <w:trPr>
          <w:trHeight w:val="426"/>
        </w:trPr>
        <w:tc>
          <w:tcPr>
            <w:tcW w:w="2977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22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22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22" w:type="dxa"/>
            <w:vMerge w:val="restart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4 класс</w:t>
            </w:r>
          </w:p>
        </w:tc>
      </w:tr>
      <w:tr w:rsidR="001446DD" w:rsidRPr="003E02DA" w:rsidTr="001446DD">
        <w:tc>
          <w:tcPr>
            <w:tcW w:w="7140" w:type="dxa"/>
            <w:gridSpan w:val="3"/>
            <w:shd w:val="clear" w:color="auto" w:fill="D9D9D9" w:themeFill="background1" w:themeFillShade="D9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22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46DD" w:rsidRPr="003E02DA" w:rsidTr="001446DD">
        <w:trPr>
          <w:trHeight w:val="1380"/>
        </w:trPr>
        <w:tc>
          <w:tcPr>
            <w:tcW w:w="2977" w:type="dxa"/>
          </w:tcPr>
          <w:p w:rsidR="001446DD" w:rsidRPr="003E02DA" w:rsidRDefault="001446DD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 общения (в рамках классного часа)</w:t>
            </w:r>
          </w:p>
        </w:tc>
        <w:tc>
          <w:tcPr>
            <w:tcW w:w="822" w:type="dxa"/>
          </w:tcPr>
          <w:p w:rsidR="001446DD" w:rsidRPr="003E02DA" w:rsidRDefault="001446DD" w:rsidP="005820A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5820A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446DD" w:rsidRPr="003E02DA" w:rsidTr="001446DD">
        <w:tc>
          <w:tcPr>
            <w:tcW w:w="2977" w:type="dxa"/>
            <w:vMerge w:val="restart"/>
          </w:tcPr>
          <w:p w:rsidR="001446DD" w:rsidRPr="003E02DA" w:rsidRDefault="001446DD" w:rsidP="00D914A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формированию функциональной грамотности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мире книг</w:t>
            </w:r>
          </w:p>
        </w:tc>
        <w:tc>
          <w:tcPr>
            <w:tcW w:w="1691" w:type="dxa"/>
          </w:tcPr>
          <w:p w:rsidR="001446DD" w:rsidRPr="003E02DA" w:rsidRDefault="001446DD" w:rsidP="0011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1691" w:type="dxa"/>
          </w:tcPr>
          <w:p w:rsidR="001446DD" w:rsidRPr="003E02DA" w:rsidRDefault="001446DD" w:rsidP="0011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691" w:type="dxa"/>
          </w:tcPr>
          <w:p w:rsidR="001446DD" w:rsidRPr="003E02DA" w:rsidRDefault="001446DD" w:rsidP="00110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691" w:type="dxa"/>
          </w:tcPr>
          <w:p w:rsidR="001446DD" w:rsidRPr="003E02DA" w:rsidRDefault="001446DD" w:rsidP="00110F6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</w:tr>
      <w:tr w:rsidR="001446DD" w:rsidRPr="003E02DA" w:rsidTr="001446DD">
        <w:tc>
          <w:tcPr>
            <w:tcW w:w="2977" w:type="dxa"/>
          </w:tcPr>
          <w:p w:rsidR="001446DD" w:rsidRPr="003E02DA" w:rsidRDefault="001446DD" w:rsidP="00D914A9">
            <w:pPr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7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691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</w:tr>
      <w:tr w:rsidR="001446DD" w:rsidRPr="003E02DA" w:rsidTr="001446DD">
        <w:tc>
          <w:tcPr>
            <w:tcW w:w="7140" w:type="dxa"/>
            <w:gridSpan w:val="3"/>
            <w:shd w:val="clear" w:color="auto" w:fill="D9D9D9" w:themeFill="background1" w:themeFillShade="D9"/>
          </w:tcPr>
          <w:p w:rsidR="001446DD" w:rsidRPr="003E02DA" w:rsidRDefault="001446DD" w:rsidP="00110F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1446DD" w:rsidRPr="003E02DA" w:rsidTr="001446DD">
        <w:tc>
          <w:tcPr>
            <w:tcW w:w="2977" w:type="dxa"/>
          </w:tcPr>
          <w:p w:rsidR="001446DD" w:rsidRPr="003E02DA" w:rsidRDefault="001446DD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7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Азбука дорожной безопасности</w:t>
            </w:r>
          </w:p>
        </w:tc>
        <w:tc>
          <w:tcPr>
            <w:tcW w:w="1691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Общественно-полезные практики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1446DD" w:rsidRPr="003E02DA" w:rsidRDefault="001446DD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</w:tr>
      <w:tr w:rsidR="001446DD" w:rsidRPr="003E02DA" w:rsidTr="001446DD">
        <w:tc>
          <w:tcPr>
            <w:tcW w:w="2977" w:type="dxa"/>
            <w:vMerge w:val="restart"/>
          </w:tcPr>
          <w:p w:rsidR="001446DD" w:rsidRPr="003E02DA" w:rsidRDefault="001446DD" w:rsidP="00D9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r w:rsidRPr="00110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7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1691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Спортивная секция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--</w:t>
            </w:r>
          </w:p>
        </w:tc>
      </w:tr>
      <w:tr w:rsidR="007C23BF" w:rsidRPr="003E02DA" w:rsidTr="00922107">
        <w:tc>
          <w:tcPr>
            <w:tcW w:w="2977" w:type="dxa"/>
            <w:vMerge/>
          </w:tcPr>
          <w:p w:rsidR="007C23BF" w:rsidRPr="003E02DA" w:rsidRDefault="007C23BF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691" w:type="dxa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288" w:type="dxa"/>
            <w:gridSpan w:val="4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Балаганчик</w:t>
            </w:r>
          </w:p>
        </w:tc>
        <w:tc>
          <w:tcPr>
            <w:tcW w:w="1691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Театральная деятельность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23BF" w:rsidRPr="003E02DA" w:rsidTr="00D9402B">
        <w:tc>
          <w:tcPr>
            <w:tcW w:w="2977" w:type="dxa"/>
            <w:vMerge/>
          </w:tcPr>
          <w:p w:rsidR="007C23BF" w:rsidRPr="003E02DA" w:rsidRDefault="007C23BF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Звонкие голоса</w:t>
            </w:r>
          </w:p>
        </w:tc>
        <w:tc>
          <w:tcPr>
            <w:tcW w:w="1691" w:type="dxa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3288" w:type="dxa"/>
            <w:gridSpan w:val="4"/>
          </w:tcPr>
          <w:p w:rsidR="007C23BF" w:rsidRPr="003E02DA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 Лукоморья</w:t>
            </w:r>
          </w:p>
        </w:tc>
        <w:tc>
          <w:tcPr>
            <w:tcW w:w="1691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Pr="003E02DA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1446DD" w:rsidRPr="003E02DA" w:rsidTr="001446DD">
        <w:tc>
          <w:tcPr>
            <w:tcW w:w="2977" w:type="dxa"/>
            <w:vMerge/>
          </w:tcPr>
          <w:p w:rsidR="001446DD" w:rsidRPr="003E02DA" w:rsidRDefault="001446DD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</w:tc>
        <w:tc>
          <w:tcPr>
            <w:tcW w:w="1691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822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:rsidR="001446DD" w:rsidRDefault="001446DD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23BF" w:rsidRPr="003E02DA" w:rsidTr="004F7349">
        <w:tc>
          <w:tcPr>
            <w:tcW w:w="2977" w:type="dxa"/>
            <w:vMerge/>
          </w:tcPr>
          <w:p w:rsidR="007C23BF" w:rsidRPr="003E02DA" w:rsidRDefault="007C23BF" w:rsidP="00D91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</w:tcPr>
          <w:p w:rsidR="007C23BF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1691" w:type="dxa"/>
          </w:tcPr>
          <w:p w:rsidR="007C23BF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Кружок</w:t>
            </w:r>
          </w:p>
        </w:tc>
        <w:tc>
          <w:tcPr>
            <w:tcW w:w="3288" w:type="dxa"/>
            <w:gridSpan w:val="4"/>
          </w:tcPr>
          <w:p w:rsidR="007C23BF" w:rsidRDefault="007C23BF" w:rsidP="00D914A9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7C23BF" w:rsidRPr="003E02DA" w:rsidTr="00BB0EDF">
        <w:tc>
          <w:tcPr>
            <w:tcW w:w="7140" w:type="dxa"/>
            <w:gridSpan w:val="3"/>
          </w:tcPr>
          <w:p w:rsidR="007C23BF" w:rsidRPr="003E02DA" w:rsidRDefault="007C23BF" w:rsidP="00D733B6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 за неделю</w:t>
            </w:r>
          </w:p>
        </w:tc>
        <w:tc>
          <w:tcPr>
            <w:tcW w:w="3288" w:type="dxa"/>
            <w:gridSpan w:val="4"/>
          </w:tcPr>
          <w:p w:rsidR="007C23BF" w:rsidRPr="003E02DA" w:rsidRDefault="007C23BF" w:rsidP="00D733B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19,5</w:t>
            </w:r>
          </w:p>
        </w:tc>
      </w:tr>
      <w:tr w:rsidR="001446DD" w:rsidRPr="003E02DA" w:rsidTr="00545B53">
        <w:tc>
          <w:tcPr>
            <w:tcW w:w="7140" w:type="dxa"/>
            <w:gridSpan w:val="3"/>
          </w:tcPr>
          <w:p w:rsidR="001446DD" w:rsidRPr="003E02DA" w:rsidRDefault="001446DD" w:rsidP="00D733B6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E02DA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Итого на уровень образования</w:t>
            </w:r>
          </w:p>
        </w:tc>
        <w:tc>
          <w:tcPr>
            <w:tcW w:w="3288" w:type="dxa"/>
            <w:gridSpan w:val="4"/>
          </w:tcPr>
          <w:p w:rsidR="001446DD" w:rsidRPr="003E02DA" w:rsidRDefault="001446DD" w:rsidP="007C2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657</w:t>
            </w:r>
          </w:p>
        </w:tc>
      </w:tr>
    </w:tbl>
    <w:p w:rsidR="00D733B6" w:rsidRPr="00D733B6" w:rsidRDefault="00D733B6" w:rsidP="00D733B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23129" w:rsidRDefault="00123129">
      <w:bookmarkStart w:id="0" w:name="_GoBack"/>
      <w:bookmarkEnd w:id="0"/>
    </w:p>
    <w:sectPr w:rsidR="001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A14"/>
    <w:rsid w:val="00016353"/>
    <w:rsid w:val="00110F6F"/>
    <w:rsid w:val="00123129"/>
    <w:rsid w:val="00143004"/>
    <w:rsid w:val="001446DD"/>
    <w:rsid w:val="00190284"/>
    <w:rsid w:val="002A3E97"/>
    <w:rsid w:val="002E094B"/>
    <w:rsid w:val="002F6B43"/>
    <w:rsid w:val="003E02DA"/>
    <w:rsid w:val="00413377"/>
    <w:rsid w:val="0044394C"/>
    <w:rsid w:val="005316C0"/>
    <w:rsid w:val="00551A26"/>
    <w:rsid w:val="005820AA"/>
    <w:rsid w:val="005E7D9B"/>
    <w:rsid w:val="007219A1"/>
    <w:rsid w:val="007C23BF"/>
    <w:rsid w:val="008A5280"/>
    <w:rsid w:val="00A05A14"/>
    <w:rsid w:val="00B20702"/>
    <w:rsid w:val="00B55CE9"/>
    <w:rsid w:val="00BB7F24"/>
    <w:rsid w:val="00D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E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55CE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55CE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E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55CE9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55C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1zavuch.ru/" TargetMode="External"/><Relationship Id="rId5" Type="http://schemas.openxmlformats.org/officeDocument/2006/relationships/hyperlink" Target="https://plus.1zavu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Павловна</dc:creator>
  <cp:keywords/>
  <dc:description/>
  <cp:lastModifiedBy>Алена Павловна</cp:lastModifiedBy>
  <cp:revision>18</cp:revision>
  <cp:lastPrinted>2022-09-18T14:45:00Z</cp:lastPrinted>
  <dcterms:created xsi:type="dcterms:W3CDTF">2022-09-17T07:04:00Z</dcterms:created>
  <dcterms:modified xsi:type="dcterms:W3CDTF">2022-09-18T14:53:00Z</dcterms:modified>
</cp:coreProperties>
</file>